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4E" w:rsidRDefault="00064401">
      <w:pPr>
        <w:pStyle w:val="Textoindependiente"/>
        <w:ind w:left="36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972311" cy="871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4E" w:rsidRDefault="003B5D4E">
      <w:pPr>
        <w:pStyle w:val="Textoindependiente"/>
        <w:spacing w:before="2"/>
        <w:rPr>
          <w:rFonts w:ascii="Times New Roman"/>
        </w:rPr>
      </w:pPr>
    </w:p>
    <w:p w:rsidR="003B5D4E" w:rsidRPr="0032254D" w:rsidRDefault="00064401">
      <w:pPr>
        <w:spacing w:before="51" w:line="341" w:lineRule="exact"/>
        <w:ind w:left="723" w:right="520"/>
        <w:jc w:val="center"/>
        <w:rPr>
          <w:b/>
          <w:sz w:val="28"/>
          <w:lang w:val="es-MX"/>
        </w:rPr>
      </w:pPr>
      <w:r w:rsidRPr="0032254D">
        <w:rPr>
          <w:b/>
          <w:sz w:val="28"/>
          <w:lang w:val="es-MX"/>
        </w:rPr>
        <w:t>TRÁMITE PARA RENOVACIÓN DE BECAS SEP</w:t>
      </w:r>
      <w:r w:rsidR="00ED487A">
        <w:rPr>
          <w:b/>
          <w:sz w:val="28"/>
          <w:lang w:val="es-MX"/>
        </w:rPr>
        <w:t xml:space="preserve"> PREESCOLAR PRIMARIA Y SECUNDARIA.</w:t>
      </w:r>
    </w:p>
    <w:p w:rsidR="003B5D4E" w:rsidRPr="0032254D" w:rsidRDefault="00064401">
      <w:pPr>
        <w:spacing w:line="390" w:lineRule="exact"/>
        <w:ind w:left="723" w:right="522"/>
        <w:jc w:val="center"/>
        <w:rPr>
          <w:b/>
          <w:sz w:val="32"/>
          <w:lang w:val="es-MX"/>
        </w:rPr>
      </w:pPr>
      <w:r w:rsidRPr="0032254D">
        <w:rPr>
          <w:b/>
          <w:sz w:val="32"/>
          <w:lang w:val="es-MX"/>
        </w:rPr>
        <w:t>C O N V O C A T O R I A</w:t>
      </w:r>
    </w:p>
    <w:p w:rsidR="003B5D4E" w:rsidRPr="0032254D" w:rsidRDefault="003B5D4E">
      <w:pPr>
        <w:pStyle w:val="Textoindependiente"/>
        <w:spacing w:before="6"/>
        <w:rPr>
          <w:b/>
          <w:lang w:val="es-MX"/>
        </w:rPr>
      </w:pPr>
    </w:p>
    <w:p w:rsidR="003B5D4E" w:rsidRPr="0032254D" w:rsidRDefault="00064401" w:rsidP="00ED487A">
      <w:pPr>
        <w:pStyle w:val="Textoindependiente"/>
        <w:spacing w:before="1"/>
        <w:ind w:left="319" w:right="787"/>
        <w:jc w:val="both"/>
        <w:rPr>
          <w:lang w:val="es-MX"/>
        </w:rPr>
      </w:pPr>
      <w:r w:rsidRPr="0032254D">
        <w:rPr>
          <w:lang w:val="es-MX"/>
        </w:rPr>
        <w:t>Con el propósito de facilitar el proceso de renovación de beca para los alumnos que cuentan con beca del Programa SEP, hacemos de su conocimiento las siguientes disposiciones:</w:t>
      </w:r>
    </w:p>
    <w:p w:rsidR="003B5D4E" w:rsidRPr="0032254D" w:rsidRDefault="003B5D4E">
      <w:pPr>
        <w:pStyle w:val="Textoindependiente"/>
        <w:spacing w:before="8"/>
        <w:rPr>
          <w:sz w:val="23"/>
          <w:lang w:val="es-MX"/>
        </w:rPr>
      </w:pPr>
    </w:p>
    <w:p w:rsidR="003B5D4E" w:rsidRDefault="00064401">
      <w:pPr>
        <w:pStyle w:val="Prrafodelista"/>
        <w:numPr>
          <w:ilvl w:val="0"/>
          <w:numId w:val="2"/>
        </w:numPr>
        <w:tabs>
          <w:tab w:val="left" w:pos="1024"/>
          <w:tab w:val="left" w:pos="1025"/>
        </w:tabs>
        <w:spacing w:line="244" w:lineRule="auto"/>
        <w:ind w:right="600" w:hanging="360"/>
        <w:rPr>
          <w:sz w:val="24"/>
          <w:lang w:val="es-MX"/>
        </w:rPr>
      </w:pPr>
      <w:r w:rsidRPr="0032254D">
        <w:rPr>
          <w:sz w:val="24"/>
          <w:lang w:val="es-MX"/>
        </w:rPr>
        <w:t>Los trámites se realizará</w:t>
      </w:r>
      <w:r w:rsidRPr="0032254D">
        <w:rPr>
          <w:b/>
          <w:color w:val="4E6127"/>
          <w:sz w:val="24"/>
          <w:lang w:val="es-MX"/>
        </w:rPr>
        <w:t xml:space="preserve">n </w:t>
      </w:r>
      <w:r w:rsidRPr="0032254D">
        <w:rPr>
          <w:sz w:val="24"/>
          <w:lang w:val="es-MX"/>
        </w:rPr>
        <w:t xml:space="preserve">en </w:t>
      </w:r>
      <w:r w:rsidRPr="0032254D">
        <w:rPr>
          <w:b/>
          <w:sz w:val="24"/>
          <w:lang w:val="es-MX"/>
        </w:rPr>
        <w:t xml:space="preserve">Control Escolar </w:t>
      </w:r>
      <w:r w:rsidRPr="0032254D">
        <w:rPr>
          <w:sz w:val="24"/>
          <w:lang w:val="es-MX"/>
        </w:rPr>
        <w:t>del nivel educativo que cursará</w:t>
      </w:r>
      <w:r w:rsidRPr="0032254D">
        <w:rPr>
          <w:spacing w:val="-24"/>
          <w:sz w:val="24"/>
          <w:lang w:val="es-MX"/>
        </w:rPr>
        <w:t xml:space="preserve"> </w:t>
      </w:r>
      <w:r w:rsidRPr="0032254D">
        <w:rPr>
          <w:spacing w:val="2"/>
          <w:sz w:val="24"/>
          <w:lang w:val="es-MX"/>
        </w:rPr>
        <w:t xml:space="preserve">el </w:t>
      </w:r>
      <w:r w:rsidRPr="0032254D">
        <w:rPr>
          <w:sz w:val="24"/>
          <w:lang w:val="es-MX"/>
        </w:rPr>
        <w:t>estudiante, conforme al calendario establecido por la</w:t>
      </w:r>
      <w:r w:rsidRPr="0032254D">
        <w:rPr>
          <w:spacing w:val="-12"/>
          <w:sz w:val="24"/>
          <w:lang w:val="es-MX"/>
        </w:rPr>
        <w:t xml:space="preserve"> </w:t>
      </w:r>
      <w:r w:rsidRPr="0032254D">
        <w:rPr>
          <w:sz w:val="24"/>
          <w:lang w:val="es-MX"/>
        </w:rPr>
        <w:t>SEP.</w:t>
      </w:r>
    </w:p>
    <w:p w:rsidR="00AB54B4" w:rsidRPr="00AB54B4" w:rsidRDefault="00AB54B4" w:rsidP="00AB54B4">
      <w:pPr>
        <w:pStyle w:val="Prrafodelista"/>
        <w:numPr>
          <w:ilvl w:val="0"/>
          <w:numId w:val="2"/>
        </w:numPr>
        <w:tabs>
          <w:tab w:val="left" w:pos="1024"/>
          <w:tab w:val="left" w:pos="1025"/>
        </w:tabs>
        <w:spacing w:line="244" w:lineRule="auto"/>
        <w:ind w:right="600" w:hanging="360"/>
        <w:jc w:val="both"/>
        <w:rPr>
          <w:rFonts w:asciiTheme="minorHAnsi" w:hAnsiTheme="minorHAnsi"/>
          <w:sz w:val="24"/>
          <w:szCs w:val="24"/>
          <w:lang w:val="es-MX"/>
        </w:rPr>
      </w:pPr>
      <w:r w:rsidRPr="00AB54B4">
        <w:rPr>
          <w:rFonts w:asciiTheme="minorHAnsi" w:hAnsiTheme="minorHAnsi" w:cs="Arial"/>
          <w:b/>
          <w:bCs/>
          <w:color w:val="FF0000"/>
          <w:sz w:val="24"/>
          <w:szCs w:val="24"/>
          <w:shd w:val="clear" w:color="auto" w:fill="FFFFFF"/>
          <w:lang w:val="es-MX"/>
        </w:rPr>
        <w:t>“Con base en la Ley de Educación del Estado de Puebla, en la fracción III de su artículo 145</w:t>
      </w:r>
      <w:r w:rsidR="00B5593B">
        <w:rPr>
          <w:rFonts w:asciiTheme="minorHAnsi" w:hAnsiTheme="minorHAnsi" w:cs="Arial"/>
          <w:b/>
          <w:bCs/>
          <w:color w:val="FF0000"/>
          <w:sz w:val="24"/>
          <w:szCs w:val="24"/>
          <w:shd w:val="clear" w:color="auto" w:fill="FFFFFF"/>
          <w:lang w:val="es-MX"/>
        </w:rPr>
        <w:t xml:space="preserve"> </w:t>
      </w:r>
      <w:r w:rsidR="00B5593B" w:rsidRPr="00B5593B">
        <w:rPr>
          <w:rFonts w:asciiTheme="minorHAnsi" w:hAnsiTheme="minorHAnsi" w:cs="Arial"/>
          <w:b/>
          <w:bCs/>
          <w:color w:val="FF0000"/>
          <w:sz w:val="24"/>
          <w:szCs w:val="24"/>
          <w:shd w:val="clear" w:color="auto" w:fill="FFFFFF"/>
          <w:lang w:val="es-MX"/>
        </w:rPr>
        <w:t>y del Reglamento de Becas del IMM</w:t>
      </w:r>
      <w:r w:rsidRPr="00AB54B4">
        <w:rPr>
          <w:rFonts w:asciiTheme="minorHAnsi" w:hAnsiTheme="minorHAnsi" w:cs="Arial"/>
          <w:b/>
          <w:bCs/>
          <w:color w:val="FF0000"/>
          <w:sz w:val="24"/>
          <w:szCs w:val="24"/>
          <w:shd w:val="clear" w:color="auto" w:fill="FFFFFF"/>
          <w:lang w:val="es-MX"/>
        </w:rPr>
        <w:t>, el concepto al qu</w:t>
      </w:r>
      <w:r w:rsidR="00B5593B">
        <w:rPr>
          <w:rFonts w:asciiTheme="minorHAnsi" w:hAnsiTheme="minorHAnsi" w:cs="Arial"/>
          <w:b/>
          <w:bCs/>
          <w:color w:val="FF0000"/>
          <w:sz w:val="24"/>
          <w:szCs w:val="24"/>
          <w:shd w:val="clear" w:color="auto" w:fill="FFFFFF"/>
          <w:lang w:val="es-MX"/>
        </w:rPr>
        <w:t>e se aplicará la beca SEP será el</w:t>
      </w:r>
      <w:r w:rsidRPr="00AB54B4">
        <w:rPr>
          <w:rFonts w:asciiTheme="minorHAnsi" w:hAnsiTheme="minorHAnsi" w:cs="Arial"/>
          <w:b/>
          <w:bCs/>
          <w:color w:val="FF0000"/>
          <w:sz w:val="24"/>
          <w:szCs w:val="24"/>
          <w:shd w:val="clear" w:color="auto" w:fill="FFFFFF"/>
          <w:lang w:val="es-MX"/>
        </w:rPr>
        <w:t xml:space="preserve"> de colegiaturas.”</w:t>
      </w:r>
    </w:p>
    <w:p w:rsidR="003B5D4E" w:rsidRPr="0032254D" w:rsidRDefault="00064401">
      <w:pPr>
        <w:pStyle w:val="Prrafodelista"/>
        <w:numPr>
          <w:ilvl w:val="0"/>
          <w:numId w:val="2"/>
        </w:numPr>
        <w:tabs>
          <w:tab w:val="left" w:pos="1024"/>
          <w:tab w:val="left" w:pos="1025"/>
        </w:tabs>
        <w:spacing w:line="297" w:lineRule="exact"/>
        <w:ind w:left="1024" w:hanging="345"/>
        <w:rPr>
          <w:sz w:val="24"/>
          <w:lang w:val="es-MX"/>
        </w:rPr>
      </w:pPr>
      <w:r w:rsidRPr="0032254D">
        <w:rPr>
          <w:sz w:val="24"/>
          <w:lang w:val="es-MX"/>
        </w:rPr>
        <w:t>Para obtener la renovación es</w:t>
      </w:r>
      <w:r w:rsidRPr="0032254D">
        <w:rPr>
          <w:spacing w:val="-15"/>
          <w:sz w:val="24"/>
          <w:lang w:val="es-MX"/>
        </w:rPr>
        <w:t xml:space="preserve"> </w:t>
      </w:r>
      <w:r w:rsidRPr="0032254D">
        <w:rPr>
          <w:sz w:val="24"/>
          <w:lang w:val="es-MX"/>
        </w:rPr>
        <w:t>necesario:</w:t>
      </w:r>
    </w:p>
    <w:p w:rsidR="003B5D4E" w:rsidRPr="0032254D" w:rsidRDefault="003B5D4E">
      <w:pPr>
        <w:pStyle w:val="Textoindependiente"/>
        <w:spacing w:before="11"/>
        <w:rPr>
          <w:sz w:val="23"/>
          <w:lang w:val="es-MX"/>
        </w:rPr>
      </w:pPr>
      <w:bookmarkStart w:id="0" w:name="_GoBack"/>
      <w:bookmarkEnd w:id="0"/>
    </w:p>
    <w:p w:rsidR="003B5D4E" w:rsidRPr="0032254D" w:rsidRDefault="00064401">
      <w:pPr>
        <w:pStyle w:val="Prrafodelista"/>
        <w:numPr>
          <w:ilvl w:val="0"/>
          <w:numId w:val="1"/>
        </w:numPr>
        <w:tabs>
          <w:tab w:val="left" w:pos="560"/>
        </w:tabs>
        <w:spacing w:before="1"/>
        <w:ind w:firstLine="0"/>
        <w:rPr>
          <w:sz w:val="24"/>
          <w:lang w:val="es-MX"/>
        </w:rPr>
      </w:pPr>
      <w:r w:rsidRPr="0032254D">
        <w:rPr>
          <w:sz w:val="24"/>
          <w:lang w:val="es-MX"/>
        </w:rPr>
        <w:t>Que el alumno cumpla con el promedio solicitado 8.5 (ocho punto</w:t>
      </w:r>
      <w:r w:rsidRPr="0032254D">
        <w:rPr>
          <w:spacing w:val="-15"/>
          <w:sz w:val="24"/>
          <w:lang w:val="es-MX"/>
        </w:rPr>
        <w:t xml:space="preserve"> </w:t>
      </w:r>
      <w:r w:rsidRPr="0032254D">
        <w:rPr>
          <w:sz w:val="24"/>
          <w:lang w:val="es-MX"/>
        </w:rPr>
        <w:t>cinco).</w:t>
      </w:r>
    </w:p>
    <w:p w:rsidR="003B5D4E" w:rsidRPr="0032254D" w:rsidRDefault="00064401">
      <w:pPr>
        <w:pStyle w:val="Prrafodelista"/>
        <w:numPr>
          <w:ilvl w:val="0"/>
          <w:numId w:val="1"/>
        </w:numPr>
        <w:tabs>
          <w:tab w:val="left" w:pos="570"/>
        </w:tabs>
        <w:spacing w:before="4"/>
        <w:ind w:left="569" w:hanging="250"/>
        <w:rPr>
          <w:sz w:val="24"/>
          <w:lang w:val="es-MX"/>
        </w:rPr>
      </w:pPr>
      <w:r w:rsidRPr="0032254D">
        <w:rPr>
          <w:sz w:val="24"/>
          <w:lang w:val="es-MX"/>
        </w:rPr>
        <w:t>Estar al corriente en los pagos de colegiaturas e</w:t>
      </w:r>
      <w:r w:rsidRPr="0032254D">
        <w:rPr>
          <w:spacing w:val="-16"/>
          <w:sz w:val="24"/>
          <w:lang w:val="es-MX"/>
        </w:rPr>
        <w:t xml:space="preserve"> </w:t>
      </w:r>
      <w:r w:rsidRPr="0032254D">
        <w:rPr>
          <w:sz w:val="24"/>
          <w:lang w:val="es-MX"/>
        </w:rPr>
        <w:t>inscripción.</w:t>
      </w:r>
    </w:p>
    <w:p w:rsidR="003B5D4E" w:rsidRPr="0032254D" w:rsidRDefault="00064401">
      <w:pPr>
        <w:pStyle w:val="Prrafodelista"/>
        <w:numPr>
          <w:ilvl w:val="0"/>
          <w:numId w:val="1"/>
        </w:numPr>
        <w:tabs>
          <w:tab w:val="left" w:pos="546"/>
        </w:tabs>
        <w:ind w:right="237" w:firstLine="0"/>
        <w:rPr>
          <w:sz w:val="24"/>
          <w:lang w:val="es-MX"/>
        </w:rPr>
      </w:pPr>
      <w:r w:rsidRPr="0032254D">
        <w:rPr>
          <w:sz w:val="24"/>
          <w:lang w:val="es-MX"/>
        </w:rPr>
        <w:t xml:space="preserve">Hacer </w:t>
      </w:r>
      <w:r w:rsidRPr="0032254D">
        <w:rPr>
          <w:spacing w:val="2"/>
          <w:sz w:val="24"/>
          <w:lang w:val="es-MX"/>
        </w:rPr>
        <w:t xml:space="preserve">el </w:t>
      </w:r>
      <w:r w:rsidR="006F7715" w:rsidRPr="00D82971">
        <w:rPr>
          <w:b/>
          <w:sz w:val="24"/>
          <w:u w:val="single"/>
          <w:lang w:val="es-MX"/>
        </w:rPr>
        <w:t xml:space="preserve">pago de inscripción </w:t>
      </w:r>
      <w:r w:rsidRPr="00D82971">
        <w:rPr>
          <w:b/>
          <w:sz w:val="24"/>
          <w:u w:val="single"/>
          <w:lang w:val="es-MX"/>
        </w:rPr>
        <w:t xml:space="preserve"> </w:t>
      </w:r>
      <w:r w:rsidR="006F7715" w:rsidRPr="00D82971">
        <w:rPr>
          <w:b/>
          <w:sz w:val="24"/>
          <w:u w:val="single"/>
          <w:lang w:val="es-MX"/>
        </w:rPr>
        <w:t>antes del 3 de Julio</w:t>
      </w:r>
      <w:r w:rsidR="00704933" w:rsidRPr="00D82971">
        <w:rPr>
          <w:b/>
          <w:sz w:val="24"/>
          <w:u w:val="single"/>
          <w:lang w:val="es-MX"/>
        </w:rPr>
        <w:t xml:space="preserve"> del 2020</w:t>
      </w:r>
      <w:r w:rsidR="00704933">
        <w:rPr>
          <w:sz w:val="24"/>
          <w:lang w:val="es-MX"/>
        </w:rPr>
        <w:t>.</w:t>
      </w:r>
      <w:r w:rsidRPr="0032254D">
        <w:rPr>
          <w:sz w:val="24"/>
          <w:lang w:val="es-MX"/>
        </w:rPr>
        <w:t>NO HAY PRORROGAS.</w:t>
      </w:r>
    </w:p>
    <w:p w:rsidR="003B5D4E" w:rsidRDefault="00064401">
      <w:pPr>
        <w:pStyle w:val="Prrafodelista"/>
        <w:numPr>
          <w:ilvl w:val="0"/>
          <w:numId w:val="1"/>
        </w:numPr>
        <w:tabs>
          <w:tab w:val="left" w:pos="570"/>
        </w:tabs>
        <w:ind w:left="569" w:hanging="250"/>
        <w:rPr>
          <w:sz w:val="24"/>
        </w:rPr>
      </w:pPr>
      <w:proofErr w:type="spellStart"/>
      <w:r>
        <w:rPr>
          <w:sz w:val="24"/>
        </w:rPr>
        <w:t>Entregar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siguientes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:rsidR="003B5D4E" w:rsidRDefault="003B5D4E">
      <w:pPr>
        <w:pStyle w:val="Textoindependiente"/>
        <w:spacing w:before="7"/>
        <w:rPr>
          <w:sz w:val="21"/>
        </w:rPr>
      </w:pPr>
    </w:p>
    <w:p w:rsidR="003B5D4E" w:rsidRPr="0032254D" w:rsidRDefault="00064401">
      <w:pPr>
        <w:ind w:left="319" w:right="787"/>
        <w:rPr>
          <w:lang w:val="es-MX"/>
        </w:rPr>
      </w:pPr>
      <w:r w:rsidRPr="0032254D">
        <w:rPr>
          <w:lang w:val="es-MX"/>
        </w:rPr>
        <w:t xml:space="preserve">1.- Solicitud de renovación de beca (disponible para su impresión y llenado en la página  electrónica </w:t>
      </w:r>
      <w:hyperlink r:id="rId7">
        <w:r w:rsidRPr="009A1666">
          <w:rPr>
            <w:b/>
            <w:lang w:val="es-MX"/>
          </w:rPr>
          <w:t>www.imm.edu.mx</w:t>
        </w:r>
      </w:hyperlink>
      <w:r w:rsidRPr="009A1666">
        <w:rPr>
          <w:b/>
          <w:lang w:val="es-MX"/>
        </w:rPr>
        <w:t xml:space="preserve"> </w:t>
      </w:r>
      <w:r w:rsidR="00372293" w:rsidRPr="009A1666">
        <w:rPr>
          <w:b/>
          <w:lang w:val="es-MX"/>
        </w:rPr>
        <w:t>/descargas</w:t>
      </w:r>
      <w:r w:rsidR="00372293">
        <w:rPr>
          <w:lang w:val="es-MX"/>
        </w:rPr>
        <w:t xml:space="preserve"> </w:t>
      </w:r>
      <w:r w:rsidRPr="0032254D">
        <w:rPr>
          <w:lang w:val="es-MX"/>
        </w:rPr>
        <w:t xml:space="preserve">a partir del  </w:t>
      </w:r>
      <w:r w:rsidR="00877A5D">
        <w:rPr>
          <w:lang w:val="es-MX"/>
        </w:rPr>
        <w:t xml:space="preserve">29 de mayo </w:t>
      </w:r>
      <w:r w:rsidR="00487A01">
        <w:rPr>
          <w:lang w:val="es-MX"/>
        </w:rPr>
        <w:t xml:space="preserve"> del 2020.</w:t>
      </w:r>
    </w:p>
    <w:p w:rsidR="003B5D4E" w:rsidRPr="0032254D" w:rsidRDefault="00064401">
      <w:pPr>
        <w:ind w:left="319"/>
        <w:rPr>
          <w:lang w:val="es-MX"/>
        </w:rPr>
      </w:pPr>
      <w:r w:rsidRPr="0032254D">
        <w:rPr>
          <w:lang w:val="es-MX"/>
        </w:rPr>
        <w:t>2.- Copia del Oficio que acredit</w:t>
      </w:r>
      <w:r w:rsidR="007E5812">
        <w:rPr>
          <w:lang w:val="es-MX"/>
        </w:rPr>
        <w:t xml:space="preserve">a la beca del ciclo escolar </w:t>
      </w:r>
      <w:r w:rsidR="0037587F">
        <w:rPr>
          <w:lang w:val="es-MX"/>
        </w:rPr>
        <w:t>20</w:t>
      </w:r>
      <w:r w:rsidR="00487A01">
        <w:rPr>
          <w:lang w:val="es-MX"/>
        </w:rPr>
        <w:t>19-2020</w:t>
      </w:r>
      <w:r w:rsidRPr="0032254D">
        <w:rPr>
          <w:lang w:val="es-MX"/>
        </w:rPr>
        <w:t>, expedido por la Secretaría de Educación Pública del Estado.</w:t>
      </w:r>
    </w:p>
    <w:p w:rsidR="00D72DAC" w:rsidRDefault="00064401">
      <w:pPr>
        <w:ind w:left="319" w:right="787"/>
        <w:rPr>
          <w:highlight w:val="yellow"/>
          <w:lang w:val="es-MX"/>
        </w:rPr>
      </w:pPr>
      <w:r w:rsidRPr="0032254D">
        <w:rPr>
          <w:lang w:val="es-MX"/>
        </w:rPr>
        <w:t xml:space="preserve">3.- Copia </w:t>
      </w:r>
      <w:r w:rsidRPr="00D72DAC">
        <w:rPr>
          <w:lang w:val="es-MX"/>
        </w:rPr>
        <w:t>del comprobante de</w:t>
      </w:r>
      <w:r w:rsidR="00487A01" w:rsidRPr="00D72DAC">
        <w:rPr>
          <w:lang w:val="es-MX"/>
        </w:rPr>
        <w:t xml:space="preserve">l pago </w:t>
      </w:r>
      <w:r w:rsidR="00557652" w:rsidRPr="00D72DAC">
        <w:rPr>
          <w:lang w:val="es-MX"/>
        </w:rPr>
        <w:t xml:space="preserve">total </w:t>
      </w:r>
      <w:r w:rsidR="00487A01" w:rsidRPr="00D72DAC">
        <w:rPr>
          <w:lang w:val="es-MX"/>
        </w:rPr>
        <w:t xml:space="preserve">de </w:t>
      </w:r>
      <w:r w:rsidRPr="00D72DAC">
        <w:rPr>
          <w:lang w:val="es-MX"/>
        </w:rPr>
        <w:t xml:space="preserve"> inscripción</w:t>
      </w:r>
    </w:p>
    <w:p w:rsidR="00D72DAC" w:rsidRPr="00D72DAC" w:rsidRDefault="00D72DAC" w:rsidP="00D72DAC">
      <w:pPr>
        <w:widowControl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D72DAC">
        <w:rPr>
          <w:rFonts w:ascii="Arial" w:hAnsi="Arial" w:cs="Arial"/>
          <w:b/>
          <w:sz w:val="18"/>
          <w:szCs w:val="18"/>
          <w:lang w:val="es-MX"/>
        </w:rPr>
        <w:t>Debido a la nueva disposición de aplicación de beca SEP en inscripción, en caso de tramitarla por primera vez o ser candidato a renovarla , deberás realizar tu pago* en Caja Institucional o en la siguiente opción bancaria :</w:t>
      </w:r>
    </w:p>
    <w:p w:rsidR="00D72DAC" w:rsidRPr="00D72DAC" w:rsidRDefault="00D72DAC" w:rsidP="00D72DAC">
      <w:pPr>
        <w:ind w:left="720"/>
        <w:rPr>
          <w:rFonts w:ascii="Arial" w:hAnsi="Arial" w:cs="Arial"/>
          <w:b/>
          <w:sz w:val="18"/>
          <w:szCs w:val="18"/>
          <w:lang w:val="es-MX"/>
        </w:rPr>
      </w:pPr>
    </w:p>
    <w:p w:rsidR="00D72DAC" w:rsidRPr="00D72DAC" w:rsidRDefault="00D72DAC" w:rsidP="00D72DAC">
      <w:pPr>
        <w:shd w:val="clear" w:color="auto" w:fill="FFFFFF"/>
        <w:ind w:left="720"/>
        <w:rPr>
          <w:rFonts w:eastAsia="Times New Roman"/>
          <w:color w:val="222222"/>
          <w:lang w:val="es-MX" w:eastAsia="es-MX"/>
        </w:rPr>
      </w:pPr>
      <w:r w:rsidRPr="00D72DAC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00"/>
          <w:lang w:val="es-MX" w:eastAsia="es-MX"/>
        </w:rPr>
        <w:t>No. Cuenta: SCOTIABANK  03603187535</w:t>
      </w:r>
    </w:p>
    <w:p w:rsidR="00D72DAC" w:rsidRPr="00D72DAC" w:rsidRDefault="00D72DAC" w:rsidP="00D72DAC">
      <w:pPr>
        <w:shd w:val="clear" w:color="auto" w:fill="FFFFFF"/>
        <w:ind w:left="720"/>
        <w:rPr>
          <w:rFonts w:eastAsia="Times New Roman"/>
          <w:color w:val="222222"/>
          <w:lang w:val="es-MX" w:eastAsia="es-MX"/>
        </w:rPr>
      </w:pPr>
      <w:proofErr w:type="spellStart"/>
      <w:r w:rsidRPr="00D72DAC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00"/>
          <w:lang w:val="es-MX" w:eastAsia="es-MX"/>
        </w:rPr>
        <w:t>Clabe</w:t>
      </w:r>
      <w:proofErr w:type="spellEnd"/>
      <w:r w:rsidRPr="00D72DAC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00"/>
          <w:lang w:val="es-MX" w:eastAsia="es-MX"/>
        </w:rPr>
        <w:t xml:space="preserve"> Interbancaria: 044650036031875354</w:t>
      </w:r>
    </w:p>
    <w:p w:rsidR="00D72DAC" w:rsidRPr="00D72DAC" w:rsidRDefault="00D72DAC" w:rsidP="00D72DAC">
      <w:pPr>
        <w:shd w:val="clear" w:color="auto" w:fill="FFFFFF"/>
        <w:ind w:left="720"/>
        <w:rPr>
          <w:rFonts w:eastAsia="Times New Roman"/>
          <w:color w:val="222222"/>
          <w:lang w:val="es-MX" w:eastAsia="es-MX"/>
        </w:rPr>
      </w:pPr>
      <w:r w:rsidRPr="00D72DAC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00"/>
          <w:lang w:val="es-MX" w:eastAsia="es-MX"/>
        </w:rPr>
        <w:t>Concepto de pago</w:t>
      </w:r>
      <w:r w:rsidRPr="00D72DAC">
        <w:rPr>
          <w:rFonts w:ascii="Arial" w:eastAsia="Times New Roman" w:hAnsi="Arial" w:cs="Arial"/>
          <w:b/>
          <w:bCs/>
          <w:color w:val="222222"/>
          <w:sz w:val="18"/>
          <w:szCs w:val="18"/>
          <w:lang w:val="es-MX" w:eastAsia="es-MX"/>
        </w:rPr>
        <w:t>: Matrícula del alumno más la palabra BECASEP</w:t>
      </w:r>
    </w:p>
    <w:p w:rsidR="00D72DAC" w:rsidRDefault="00D72DAC" w:rsidP="00D72DAC">
      <w:pPr>
        <w:shd w:val="clear" w:color="auto" w:fill="FFFFFF"/>
        <w:ind w:left="720"/>
        <w:rPr>
          <w:rFonts w:eastAsia="Times New Roman"/>
          <w:color w:val="222222"/>
          <w:lang w:val="es-MX" w:eastAsia="es-MX"/>
        </w:rPr>
      </w:pPr>
      <w:r w:rsidRPr="00D72DAC">
        <w:rPr>
          <w:rFonts w:ascii="Arial" w:eastAsia="Times New Roman" w:hAnsi="Arial" w:cs="Arial"/>
          <w:b/>
          <w:bCs/>
          <w:color w:val="222222"/>
          <w:sz w:val="18"/>
          <w:szCs w:val="18"/>
          <w:lang w:val="es-MX" w:eastAsia="es-MX"/>
        </w:rPr>
        <w:t>Ejemplo: 20004567BECASEP</w:t>
      </w:r>
    </w:p>
    <w:p w:rsidR="00D72DAC" w:rsidRDefault="00D72DAC" w:rsidP="00D72DAC">
      <w:pPr>
        <w:shd w:val="clear" w:color="auto" w:fill="FFFFFF"/>
        <w:ind w:left="720"/>
        <w:rPr>
          <w:rFonts w:eastAsia="Times New Roman"/>
          <w:color w:val="222222"/>
          <w:lang w:val="es-MX" w:eastAsia="es-MX"/>
        </w:rPr>
      </w:pPr>
    </w:p>
    <w:p w:rsidR="003B5D4E" w:rsidRPr="0032254D" w:rsidRDefault="00D72DAC" w:rsidP="00FD0111">
      <w:pPr>
        <w:shd w:val="clear" w:color="auto" w:fill="FFFFFF"/>
        <w:ind w:left="720"/>
        <w:rPr>
          <w:lang w:val="es-MX"/>
        </w:rPr>
      </w:pPr>
      <w:r w:rsidRPr="00D72DAC">
        <w:rPr>
          <w:rFonts w:ascii="Arial" w:hAnsi="Arial" w:cs="Arial"/>
          <w:b/>
          <w:sz w:val="18"/>
          <w:szCs w:val="18"/>
          <w:lang w:val="es-MX"/>
        </w:rPr>
        <w:t xml:space="preserve">*En caso de haber solicitado comprobante fiscal, para respetar su emisión con beca, será enviado posterior al 28 de agosto. </w:t>
      </w:r>
    </w:p>
    <w:p w:rsidR="003B5D4E" w:rsidRDefault="00064401">
      <w:pPr>
        <w:ind w:left="319"/>
        <w:rPr>
          <w:lang w:val="es-MX"/>
        </w:rPr>
      </w:pPr>
      <w:r w:rsidRPr="0032254D">
        <w:rPr>
          <w:lang w:val="es-MX"/>
        </w:rPr>
        <w:t xml:space="preserve">4.- Copia de la Boleta Oficial de calificaciones con: promedio, sello de la institución y firma de la </w:t>
      </w:r>
      <w:r w:rsidRPr="00DB3339">
        <w:rPr>
          <w:lang w:val="es-MX"/>
        </w:rPr>
        <w:t>responsable de Departamento Escolar del nivel.</w:t>
      </w:r>
    </w:p>
    <w:p w:rsidR="008F40C4" w:rsidRDefault="008F40C4">
      <w:pPr>
        <w:ind w:left="319"/>
        <w:rPr>
          <w:lang w:val="es-MX"/>
        </w:rPr>
      </w:pPr>
      <w:r>
        <w:rPr>
          <w:lang w:val="es-MX"/>
        </w:rPr>
        <w:t xml:space="preserve">5.- Anexar comprobantes de ingresos del último mes a la entrega y comprobantes de gastos </w:t>
      </w:r>
      <w:r w:rsidR="00587676">
        <w:rPr>
          <w:lang w:val="es-MX"/>
        </w:rPr>
        <w:t xml:space="preserve">de </w:t>
      </w:r>
      <w:r>
        <w:rPr>
          <w:lang w:val="es-MX"/>
        </w:rPr>
        <w:t xml:space="preserve"> </w:t>
      </w:r>
      <w:r w:rsidR="00587676">
        <w:rPr>
          <w:lang w:val="es-MX"/>
        </w:rPr>
        <w:t xml:space="preserve">los </w:t>
      </w:r>
      <w:r>
        <w:rPr>
          <w:lang w:val="es-MX"/>
        </w:rPr>
        <w:t xml:space="preserve"> últimos </w:t>
      </w:r>
      <w:r w:rsidR="00920EE4">
        <w:rPr>
          <w:lang w:val="es-MX"/>
        </w:rPr>
        <w:t>dos</w:t>
      </w:r>
      <w:r w:rsidR="00587676">
        <w:rPr>
          <w:lang w:val="es-MX"/>
        </w:rPr>
        <w:t xml:space="preserve"> </w:t>
      </w:r>
      <w:r>
        <w:rPr>
          <w:lang w:val="es-MX"/>
        </w:rPr>
        <w:t>meses a la entrega.</w:t>
      </w:r>
    </w:p>
    <w:p w:rsidR="00356317" w:rsidRPr="0032254D" w:rsidRDefault="00356317">
      <w:pPr>
        <w:ind w:left="319"/>
        <w:rPr>
          <w:lang w:val="es-MX"/>
        </w:rPr>
      </w:pPr>
      <w:r>
        <w:rPr>
          <w:lang w:val="es-MX"/>
        </w:rPr>
        <w:t>6.- Fecha de entrega de documentos.</w:t>
      </w:r>
    </w:p>
    <w:p w:rsidR="003B5D4E" w:rsidRPr="0032254D" w:rsidRDefault="003B5D4E">
      <w:pPr>
        <w:pStyle w:val="Textoindependiente"/>
        <w:spacing w:before="3"/>
        <w:rPr>
          <w:sz w:val="22"/>
          <w:lang w:val="es-MX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6912"/>
      </w:tblGrid>
      <w:tr w:rsidR="003B5D4E" w:rsidRPr="00B5593B">
        <w:trPr>
          <w:trHeight w:hRule="exact" w:val="648"/>
        </w:trPr>
        <w:tc>
          <w:tcPr>
            <w:tcW w:w="1622" w:type="dxa"/>
          </w:tcPr>
          <w:p w:rsidR="003B5D4E" w:rsidRDefault="00064401">
            <w:pPr>
              <w:pStyle w:val="TableParagraph"/>
              <w:spacing w:before="2"/>
              <w:ind w:left="374" w:right="236" w:firstLine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educativo</w:t>
            </w:r>
            <w:proofErr w:type="spellEnd"/>
          </w:p>
        </w:tc>
        <w:tc>
          <w:tcPr>
            <w:tcW w:w="6912" w:type="dxa"/>
          </w:tcPr>
          <w:p w:rsidR="003B5D4E" w:rsidRPr="0032254D" w:rsidRDefault="003B5D4E">
            <w:pPr>
              <w:pStyle w:val="TableParagraph"/>
              <w:spacing w:before="1"/>
              <w:ind w:left="0"/>
              <w:rPr>
                <w:sz w:val="24"/>
                <w:lang w:val="es-MX"/>
              </w:rPr>
            </w:pPr>
          </w:p>
          <w:p w:rsidR="003B5D4E" w:rsidRPr="0032254D" w:rsidRDefault="00064401">
            <w:pPr>
              <w:pStyle w:val="TableParagraph"/>
              <w:ind w:left="1367"/>
              <w:rPr>
                <w:b/>
                <w:sz w:val="24"/>
                <w:lang w:val="es-MX"/>
              </w:rPr>
            </w:pPr>
            <w:r w:rsidRPr="0032254D">
              <w:rPr>
                <w:b/>
                <w:sz w:val="24"/>
                <w:lang w:val="es-MX"/>
              </w:rPr>
              <w:t>Recepción de documentos para renovación</w:t>
            </w:r>
          </w:p>
        </w:tc>
      </w:tr>
      <w:tr w:rsidR="003B5D4E" w:rsidRPr="00B5593B">
        <w:trPr>
          <w:trHeight w:hRule="exact" w:val="331"/>
        </w:trPr>
        <w:tc>
          <w:tcPr>
            <w:tcW w:w="1622" w:type="dxa"/>
          </w:tcPr>
          <w:p w:rsidR="003B5D4E" w:rsidRDefault="00064401">
            <w:pPr>
              <w:pStyle w:val="TableParagraph"/>
              <w:spacing w:line="265" w:lineRule="exact"/>
              <w:ind w:right="236"/>
            </w:pPr>
            <w:proofErr w:type="spellStart"/>
            <w:r>
              <w:t>Preescolar</w:t>
            </w:r>
            <w:proofErr w:type="spellEnd"/>
          </w:p>
        </w:tc>
        <w:tc>
          <w:tcPr>
            <w:tcW w:w="6912" w:type="dxa"/>
            <w:vMerge w:val="restart"/>
          </w:tcPr>
          <w:p w:rsidR="003B5D4E" w:rsidRPr="00AB54B4" w:rsidRDefault="003B5D4E">
            <w:pPr>
              <w:pStyle w:val="TableParagraph"/>
              <w:spacing w:before="8"/>
              <w:ind w:left="0"/>
              <w:rPr>
                <w:sz w:val="27"/>
                <w:lang w:val="es-MX"/>
              </w:rPr>
            </w:pPr>
          </w:p>
          <w:p w:rsidR="003B5D4E" w:rsidRPr="00AB54B4" w:rsidRDefault="00616DD6">
            <w:pPr>
              <w:pStyle w:val="TableParagraph"/>
              <w:ind w:left="2236"/>
              <w:rPr>
                <w:sz w:val="28"/>
                <w:lang w:val="es-MX"/>
              </w:rPr>
            </w:pPr>
            <w:r w:rsidRPr="00AB54B4">
              <w:rPr>
                <w:sz w:val="28"/>
                <w:lang w:val="es-MX"/>
              </w:rPr>
              <w:t xml:space="preserve">29 de Junio al 3 de Julio del 2020 </w:t>
            </w:r>
          </w:p>
        </w:tc>
      </w:tr>
      <w:tr w:rsidR="003B5D4E">
        <w:trPr>
          <w:trHeight w:hRule="exact" w:val="336"/>
        </w:trPr>
        <w:tc>
          <w:tcPr>
            <w:tcW w:w="1622" w:type="dxa"/>
          </w:tcPr>
          <w:p w:rsidR="003B5D4E" w:rsidRDefault="00064401">
            <w:pPr>
              <w:pStyle w:val="TableParagraph"/>
              <w:spacing w:line="265" w:lineRule="exact"/>
              <w:ind w:right="236"/>
            </w:pPr>
            <w:proofErr w:type="spellStart"/>
            <w:r>
              <w:t>Primaria</w:t>
            </w:r>
            <w:proofErr w:type="spellEnd"/>
          </w:p>
        </w:tc>
        <w:tc>
          <w:tcPr>
            <w:tcW w:w="6912" w:type="dxa"/>
            <w:vMerge/>
          </w:tcPr>
          <w:p w:rsidR="003B5D4E" w:rsidRDefault="003B5D4E"/>
        </w:tc>
      </w:tr>
      <w:tr w:rsidR="003B5D4E">
        <w:trPr>
          <w:trHeight w:hRule="exact" w:val="566"/>
        </w:trPr>
        <w:tc>
          <w:tcPr>
            <w:tcW w:w="1622" w:type="dxa"/>
          </w:tcPr>
          <w:p w:rsidR="003B5D4E" w:rsidRDefault="00064401">
            <w:pPr>
              <w:pStyle w:val="TableParagraph"/>
              <w:spacing w:line="265" w:lineRule="exact"/>
              <w:ind w:right="236"/>
            </w:pPr>
            <w:proofErr w:type="spellStart"/>
            <w:r>
              <w:t>Secundaria</w:t>
            </w:r>
            <w:proofErr w:type="spellEnd"/>
          </w:p>
        </w:tc>
        <w:tc>
          <w:tcPr>
            <w:tcW w:w="6912" w:type="dxa"/>
            <w:vMerge/>
          </w:tcPr>
          <w:p w:rsidR="003B5D4E" w:rsidRDefault="003B5D4E"/>
        </w:tc>
      </w:tr>
    </w:tbl>
    <w:p w:rsidR="00A66D85" w:rsidRDefault="00A66D85">
      <w:pPr>
        <w:pStyle w:val="Textoindependiente"/>
        <w:spacing w:before="2"/>
        <w:ind w:left="319" w:right="787"/>
        <w:rPr>
          <w:lang w:val="es-MX"/>
        </w:rPr>
      </w:pPr>
    </w:p>
    <w:p w:rsidR="003B5D4E" w:rsidRDefault="00064401">
      <w:pPr>
        <w:pStyle w:val="Textoindependiente"/>
        <w:spacing w:before="2"/>
        <w:ind w:left="319" w:right="787"/>
        <w:rPr>
          <w:lang w:val="es-MX"/>
        </w:rPr>
      </w:pPr>
      <w:r w:rsidRPr="0032254D">
        <w:rPr>
          <w:lang w:val="es-MX"/>
        </w:rPr>
        <w:t xml:space="preserve">Para cualquier duda </w:t>
      </w:r>
      <w:r>
        <w:rPr>
          <w:lang w:val="es-MX"/>
        </w:rPr>
        <w:t>o aclaración favor de acudir a</w:t>
      </w:r>
      <w:r w:rsidRPr="0032254D">
        <w:rPr>
          <w:lang w:val="es-MX"/>
        </w:rPr>
        <w:t xml:space="preserve"> la Direc</w:t>
      </w:r>
      <w:r w:rsidR="00FA53CE">
        <w:rPr>
          <w:lang w:val="es-MX"/>
        </w:rPr>
        <w:t>ción del Plantel</w:t>
      </w:r>
      <w:r w:rsidRPr="0032254D">
        <w:rPr>
          <w:lang w:val="es-MX"/>
        </w:rPr>
        <w:t>.</w:t>
      </w:r>
    </w:p>
    <w:p w:rsidR="00A66D85" w:rsidRPr="0032254D" w:rsidRDefault="00A66D85">
      <w:pPr>
        <w:pStyle w:val="Textoindependiente"/>
        <w:spacing w:before="2"/>
        <w:ind w:left="319" w:right="787"/>
        <w:rPr>
          <w:lang w:val="es-MX"/>
        </w:rPr>
      </w:pPr>
    </w:p>
    <w:p w:rsidR="003B5D4E" w:rsidRPr="007E5812" w:rsidRDefault="00064401">
      <w:pPr>
        <w:spacing w:line="214" w:lineRule="exact"/>
        <w:ind w:left="723" w:right="535"/>
        <w:jc w:val="center"/>
        <w:rPr>
          <w:i/>
          <w:sz w:val="18"/>
          <w:szCs w:val="18"/>
          <w:lang w:val="es-MX"/>
        </w:rPr>
      </w:pPr>
      <w:r w:rsidRPr="007E5812">
        <w:rPr>
          <w:i/>
          <w:color w:val="FF0000"/>
          <w:sz w:val="18"/>
          <w:szCs w:val="18"/>
          <w:lang w:val="es-MX"/>
        </w:rPr>
        <w:t xml:space="preserve">NOTA: Todos las convocatorias y solicitudes están publicadas en </w:t>
      </w:r>
      <w:r w:rsidRPr="009A1666">
        <w:rPr>
          <w:i/>
          <w:color w:val="FF0000"/>
          <w:sz w:val="18"/>
          <w:szCs w:val="18"/>
          <w:lang w:val="es-MX"/>
        </w:rPr>
        <w:t xml:space="preserve">la página </w:t>
      </w:r>
      <w:hyperlink r:id="rId8" w:history="1">
        <w:r w:rsidR="00B6535E" w:rsidRPr="009A1666">
          <w:rPr>
            <w:rStyle w:val="Hipervnculo"/>
            <w:i/>
            <w:sz w:val="18"/>
            <w:szCs w:val="18"/>
            <w:lang w:val="es-MX"/>
          </w:rPr>
          <w:t>www.imm.edu.mx/descargas</w:t>
        </w:r>
      </w:hyperlink>
      <w:r w:rsidR="00B6535E">
        <w:rPr>
          <w:i/>
          <w:color w:val="FF0000"/>
          <w:sz w:val="18"/>
          <w:szCs w:val="18"/>
          <w:lang w:val="es-MX"/>
        </w:rPr>
        <w:t xml:space="preserve"> </w:t>
      </w:r>
      <w:r w:rsidR="00FC161D">
        <w:rPr>
          <w:i/>
          <w:color w:val="FF0000"/>
          <w:sz w:val="18"/>
          <w:szCs w:val="18"/>
          <w:lang w:val="es-MX"/>
        </w:rPr>
        <w:t xml:space="preserve">Plantel </w:t>
      </w:r>
      <w:proofErr w:type="gramStart"/>
      <w:r w:rsidR="00FC161D">
        <w:rPr>
          <w:i/>
          <w:color w:val="FF0000"/>
          <w:sz w:val="18"/>
          <w:szCs w:val="18"/>
          <w:lang w:val="es-MX"/>
        </w:rPr>
        <w:t xml:space="preserve">Centro </w:t>
      </w:r>
      <w:r w:rsidRPr="007E5812">
        <w:rPr>
          <w:i/>
          <w:color w:val="FF0000"/>
          <w:sz w:val="18"/>
          <w:szCs w:val="18"/>
          <w:lang w:val="es-MX"/>
        </w:rPr>
        <w:t>.</w:t>
      </w:r>
      <w:proofErr w:type="gramEnd"/>
    </w:p>
    <w:p w:rsidR="003B5D4E" w:rsidRPr="0032254D" w:rsidRDefault="00064401">
      <w:pPr>
        <w:spacing w:before="1" w:line="266" w:lineRule="exact"/>
        <w:ind w:left="723" w:right="528"/>
        <w:jc w:val="center"/>
        <w:rPr>
          <w:b/>
          <w:lang w:val="es-MX"/>
        </w:rPr>
      </w:pPr>
      <w:r w:rsidRPr="0032254D">
        <w:rPr>
          <w:b/>
          <w:lang w:val="es-MX"/>
        </w:rPr>
        <w:t>A T E N T A M E N T E</w:t>
      </w:r>
    </w:p>
    <w:p w:rsidR="003B5D4E" w:rsidRPr="0032254D" w:rsidRDefault="00372293">
      <w:pPr>
        <w:ind w:left="3093" w:right="2884"/>
        <w:jc w:val="center"/>
        <w:rPr>
          <w:b/>
          <w:lang w:val="es-MX"/>
        </w:rPr>
      </w:pPr>
      <w:r>
        <w:rPr>
          <w:b/>
          <w:lang w:val="es-MX"/>
        </w:rPr>
        <w:t>Md</w:t>
      </w:r>
      <w:r w:rsidR="00064401" w:rsidRPr="0032254D">
        <w:rPr>
          <w:b/>
          <w:lang w:val="es-MX"/>
        </w:rPr>
        <w:t xml:space="preserve">. </w:t>
      </w:r>
      <w:r w:rsidR="007E5812">
        <w:rPr>
          <w:b/>
          <w:lang w:val="es-MX"/>
        </w:rPr>
        <w:t xml:space="preserve">Pablo Tulio Silva Gómez </w:t>
      </w:r>
      <w:r w:rsidR="00064401" w:rsidRPr="0032254D">
        <w:rPr>
          <w:b/>
          <w:lang w:val="es-MX"/>
        </w:rPr>
        <w:t xml:space="preserve"> Director Plantel Centro</w:t>
      </w:r>
    </w:p>
    <w:p w:rsidR="003B5D4E" w:rsidRPr="0032254D" w:rsidRDefault="007E5812">
      <w:pPr>
        <w:spacing w:before="5"/>
        <w:ind w:left="723" w:right="521"/>
        <w:jc w:val="center"/>
        <w:rPr>
          <w:sz w:val="20"/>
          <w:lang w:val="es-MX"/>
        </w:rPr>
      </w:pPr>
      <w:r>
        <w:rPr>
          <w:sz w:val="20"/>
          <w:lang w:val="es-MX"/>
        </w:rPr>
        <w:t>Pu</w:t>
      </w:r>
      <w:r w:rsidR="00A83FE4">
        <w:rPr>
          <w:sz w:val="20"/>
          <w:lang w:val="es-MX"/>
        </w:rPr>
        <w:t>ebla, Puebla</w:t>
      </w:r>
      <w:r w:rsidR="0037587F">
        <w:rPr>
          <w:sz w:val="20"/>
          <w:lang w:val="es-MX"/>
        </w:rPr>
        <w:t xml:space="preserve"> a </w:t>
      </w:r>
      <w:r w:rsidR="00533BD8">
        <w:rPr>
          <w:sz w:val="20"/>
          <w:lang w:val="es-MX"/>
        </w:rPr>
        <w:t xml:space="preserve">29 de Mayo </w:t>
      </w:r>
      <w:r w:rsidR="00C61884">
        <w:rPr>
          <w:sz w:val="20"/>
          <w:lang w:val="es-MX"/>
        </w:rPr>
        <w:t>del 2020</w:t>
      </w:r>
      <w:r w:rsidR="00064401" w:rsidRPr="0032254D">
        <w:rPr>
          <w:sz w:val="20"/>
          <w:lang w:val="es-MX"/>
        </w:rPr>
        <w:t>.</w:t>
      </w:r>
    </w:p>
    <w:sectPr w:rsidR="003B5D4E" w:rsidRPr="0032254D" w:rsidSect="00FD0111">
      <w:type w:val="continuous"/>
      <w:pgSz w:w="12240" w:h="20160" w:code="5"/>
      <w:pgMar w:top="568" w:right="1580" w:bottom="280" w:left="1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434"/>
    <w:multiLevelType w:val="hybridMultilevel"/>
    <w:tmpl w:val="23EC7610"/>
    <w:lvl w:ilvl="0" w:tplc="B3149DC6">
      <w:numFmt w:val="bullet"/>
      <w:lvlText w:val=""/>
      <w:lvlJc w:val="left"/>
      <w:pPr>
        <w:ind w:left="1039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D2C21E">
      <w:numFmt w:val="bullet"/>
      <w:lvlText w:val="•"/>
      <w:lvlJc w:val="left"/>
      <w:pPr>
        <w:ind w:left="1864" w:hanging="346"/>
      </w:pPr>
      <w:rPr>
        <w:rFonts w:hint="default"/>
      </w:rPr>
    </w:lvl>
    <w:lvl w:ilvl="2" w:tplc="850493FE">
      <w:numFmt w:val="bullet"/>
      <w:lvlText w:val="•"/>
      <w:lvlJc w:val="left"/>
      <w:pPr>
        <w:ind w:left="2688" w:hanging="346"/>
      </w:pPr>
      <w:rPr>
        <w:rFonts w:hint="default"/>
      </w:rPr>
    </w:lvl>
    <w:lvl w:ilvl="3" w:tplc="11B0D06A">
      <w:numFmt w:val="bullet"/>
      <w:lvlText w:val="•"/>
      <w:lvlJc w:val="left"/>
      <w:pPr>
        <w:ind w:left="3512" w:hanging="346"/>
      </w:pPr>
      <w:rPr>
        <w:rFonts w:hint="default"/>
      </w:rPr>
    </w:lvl>
    <w:lvl w:ilvl="4" w:tplc="315273E6">
      <w:numFmt w:val="bullet"/>
      <w:lvlText w:val="•"/>
      <w:lvlJc w:val="left"/>
      <w:pPr>
        <w:ind w:left="4336" w:hanging="346"/>
      </w:pPr>
      <w:rPr>
        <w:rFonts w:hint="default"/>
      </w:rPr>
    </w:lvl>
    <w:lvl w:ilvl="5" w:tplc="9E549E74">
      <w:numFmt w:val="bullet"/>
      <w:lvlText w:val="•"/>
      <w:lvlJc w:val="left"/>
      <w:pPr>
        <w:ind w:left="5160" w:hanging="346"/>
      </w:pPr>
      <w:rPr>
        <w:rFonts w:hint="default"/>
      </w:rPr>
    </w:lvl>
    <w:lvl w:ilvl="6" w:tplc="6FA0AB6A">
      <w:numFmt w:val="bullet"/>
      <w:lvlText w:val="•"/>
      <w:lvlJc w:val="left"/>
      <w:pPr>
        <w:ind w:left="5984" w:hanging="346"/>
      </w:pPr>
      <w:rPr>
        <w:rFonts w:hint="default"/>
      </w:rPr>
    </w:lvl>
    <w:lvl w:ilvl="7" w:tplc="77F43CD8">
      <w:numFmt w:val="bullet"/>
      <w:lvlText w:val="•"/>
      <w:lvlJc w:val="left"/>
      <w:pPr>
        <w:ind w:left="6808" w:hanging="346"/>
      </w:pPr>
      <w:rPr>
        <w:rFonts w:hint="default"/>
      </w:rPr>
    </w:lvl>
    <w:lvl w:ilvl="8" w:tplc="BF605814">
      <w:numFmt w:val="bullet"/>
      <w:lvlText w:val="•"/>
      <w:lvlJc w:val="left"/>
      <w:pPr>
        <w:ind w:left="7632" w:hanging="346"/>
      </w:pPr>
      <w:rPr>
        <w:rFonts w:hint="default"/>
      </w:rPr>
    </w:lvl>
  </w:abstractNum>
  <w:abstractNum w:abstractNumId="1">
    <w:nsid w:val="33981482"/>
    <w:multiLevelType w:val="hybridMultilevel"/>
    <w:tmpl w:val="E57C8018"/>
    <w:lvl w:ilvl="0" w:tplc="7DB05CEE">
      <w:start w:val="1"/>
      <w:numFmt w:val="lowerLetter"/>
      <w:lvlText w:val="%1)"/>
      <w:lvlJc w:val="left"/>
      <w:pPr>
        <w:ind w:left="319" w:hanging="24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6760030">
      <w:numFmt w:val="bullet"/>
      <w:lvlText w:val="•"/>
      <w:lvlJc w:val="left"/>
      <w:pPr>
        <w:ind w:left="1216" w:hanging="241"/>
      </w:pPr>
      <w:rPr>
        <w:rFonts w:hint="default"/>
      </w:rPr>
    </w:lvl>
    <w:lvl w:ilvl="2" w:tplc="6BBA3FC8">
      <w:numFmt w:val="bullet"/>
      <w:lvlText w:val="•"/>
      <w:lvlJc w:val="left"/>
      <w:pPr>
        <w:ind w:left="2112" w:hanging="241"/>
      </w:pPr>
      <w:rPr>
        <w:rFonts w:hint="default"/>
      </w:rPr>
    </w:lvl>
    <w:lvl w:ilvl="3" w:tplc="4E56CC1E">
      <w:numFmt w:val="bullet"/>
      <w:lvlText w:val="•"/>
      <w:lvlJc w:val="left"/>
      <w:pPr>
        <w:ind w:left="3008" w:hanging="241"/>
      </w:pPr>
      <w:rPr>
        <w:rFonts w:hint="default"/>
      </w:rPr>
    </w:lvl>
    <w:lvl w:ilvl="4" w:tplc="29D8C9B8">
      <w:numFmt w:val="bullet"/>
      <w:lvlText w:val="•"/>
      <w:lvlJc w:val="left"/>
      <w:pPr>
        <w:ind w:left="3904" w:hanging="241"/>
      </w:pPr>
      <w:rPr>
        <w:rFonts w:hint="default"/>
      </w:rPr>
    </w:lvl>
    <w:lvl w:ilvl="5" w:tplc="442C9C58">
      <w:numFmt w:val="bullet"/>
      <w:lvlText w:val="•"/>
      <w:lvlJc w:val="left"/>
      <w:pPr>
        <w:ind w:left="4800" w:hanging="241"/>
      </w:pPr>
      <w:rPr>
        <w:rFonts w:hint="default"/>
      </w:rPr>
    </w:lvl>
    <w:lvl w:ilvl="6" w:tplc="6178B250">
      <w:numFmt w:val="bullet"/>
      <w:lvlText w:val="•"/>
      <w:lvlJc w:val="left"/>
      <w:pPr>
        <w:ind w:left="5696" w:hanging="241"/>
      </w:pPr>
      <w:rPr>
        <w:rFonts w:hint="default"/>
      </w:rPr>
    </w:lvl>
    <w:lvl w:ilvl="7" w:tplc="2DD21582">
      <w:numFmt w:val="bullet"/>
      <w:lvlText w:val="•"/>
      <w:lvlJc w:val="left"/>
      <w:pPr>
        <w:ind w:left="6592" w:hanging="241"/>
      </w:pPr>
      <w:rPr>
        <w:rFonts w:hint="default"/>
      </w:rPr>
    </w:lvl>
    <w:lvl w:ilvl="8" w:tplc="5B80CC6E">
      <w:numFmt w:val="bullet"/>
      <w:lvlText w:val="•"/>
      <w:lvlJc w:val="left"/>
      <w:pPr>
        <w:ind w:left="7488" w:hanging="241"/>
      </w:pPr>
      <w:rPr>
        <w:rFonts w:hint="default"/>
      </w:rPr>
    </w:lvl>
  </w:abstractNum>
  <w:abstractNum w:abstractNumId="2">
    <w:nsid w:val="39E96D66"/>
    <w:multiLevelType w:val="hybridMultilevel"/>
    <w:tmpl w:val="4564A3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4E"/>
    <w:rsid w:val="00027818"/>
    <w:rsid w:val="00064401"/>
    <w:rsid w:val="000A16EB"/>
    <w:rsid w:val="001731D1"/>
    <w:rsid w:val="0023126A"/>
    <w:rsid w:val="00264AF2"/>
    <w:rsid w:val="002F208E"/>
    <w:rsid w:val="0032254D"/>
    <w:rsid w:val="00356317"/>
    <w:rsid w:val="00372293"/>
    <w:rsid w:val="0037587F"/>
    <w:rsid w:val="00395D8E"/>
    <w:rsid w:val="00395F56"/>
    <w:rsid w:val="003A0336"/>
    <w:rsid w:val="003B5D4E"/>
    <w:rsid w:val="00487A01"/>
    <w:rsid w:val="004F195E"/>
    <w:rsid w:val="005319DC"/>
    <w:rsid w:val="00533BD8"/>
    <w:rsid w:val="00557652"/>
    <w:rsid w:val="005805E4"/>
    <w:rsid w:val="00587676"/>
    <w:rsid w:val="00616DD6"/>
    <w:rsid w:val="006857A1"/>
    <w:rsid w:val="006C2100"/>
    <w:rsid w:val="006F7715"/>
    <w:rsid w:val="00704933"/>
    <w:rsid w:val="007E5812"/>
    <w:rsid w:val="00877A5D"/>
    <w:rsid w:val="008F40C4"/>
    <w:rsid w:val="00920EE4"/>
    <w:rsid w:val="009A1666"/>
    <w:rsid w:val="00A66D85"/>
    <w:rsid w:val="00A83FE4"/>
    <w:rsid w:val="00AA2F15"/>
    <w:rsid w:val="00AB54B4"/>
    <w:rsid w:val="00B5593B"/>
    <w:rsid w:val="00B6535E"/>
    <w:rsid w:val="00C61884"/>
    <w:rsid w:val="00D72DAC"/>
    <w:rsid w:val="00D82971"/>
    <w:rsid w:val="00DB3339"/>
    <w:rsid w:val="00E8552D"/>
    <w:rsid w:val="00ED487A"/>
    <w:rsid w:val="00FA53CE"/>
    <w:rsid w:val="00FA5E8D"/>
    <w:rsid w:val="00FC161D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CD661-AA2E-4470-BC54-589A1F92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19" w:hanging="250"/>
    </w:pPr>
  </w:style>
  <w:style w:type="paragraph" w:customStyle="1" w:styleId="TableParagraph">
    <w:name w:val="Table Paragraph"/>
    <w:basedOn w:val="Normal"/>
    <w:uiPriority w:val="1"/>
    <w:qFormat/>
    <w:pPr>
      <w:ind w:left="19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08E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.edu.mx/descarga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m.edu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DA15-E604-4A7C-80C7-B4076845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TRÁMITE PARA RENOVACIÓN DE BECAS SEP</vt:lpstr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TRÁMITE PARA RENOVACIÓN DE BECAS SEP</dc:title>
  <dc:creator>Asist.Dir.IMMcentro</dc:creator>
  <cp:lastModifiedBy>DIRECCIÓN GENERAL IM</cp:lastModifiedBy>
  <cp:revision>61</cp:revision>
  <cp:lastPrinted>2018-05-29T18:33:00Z</cp:lastPrinted>
  <dcterms:created xsi:type="dcterms:W3CDTF">2020-05-18T17:14:00Z</dcterms:created>
  <dcterms:modified xsi:type="dcterms:W3CDTF">2020-06-17T14:45:00Z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 Word - TRÁMITE PARA RENOVACIÓN DE BECAS SEP</vt:lpwstr>
  </property>
  <property fmtid="{D5CDD505-2E9C-101B-9397-08002B2CF9AE}" pid="4" name="LastSaved">
    <vt:filetime>2017-05-29T00:00:00Z</vt:filetime>
  </property>
</Properties>
</file>